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Päivämäärä</w:t>
      </w:r>
      <w:r w:rsidDel="00000000" w:rsidR="00000000" w:rsidRPr="00000000">
        <w:rPr>
          <w:rtl w:val="0"/>
        </w:rPr>
        <w:t xml:space="preserve"> 12 Lokakuuta 2021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Paikalla: </w:t>
      </w:r>
      <w:r w:rsidDel="00000000" w:rsidR="00000000" w:rsidRPr="00000000">
        <w:rPr>
          <w:rtl w:val="0"/>
        </w:rPr>
        <w:t xml:space="preserve">Hannes, Heidi, Lasse, Tatu, Jetro, Arno, Juha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Esityslista &amp; pöytäkirja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1. Kokouksen avaus.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Kokous avattu 19:05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2. Kokouksen toimihenkilöiden valinta (puheenjohtaja, sihteeri, ääntenlaskijat, kaksi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pöytäkirjantarkastajaa).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Hannes toimii puheenjohtajana ja Juha sihteerinä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Pöytäkirjan tarkastajana ja ääntenlaskijana toimivat Lasse ja Arno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3. Kokouksen laillisuus ja päätösvaltaisuus.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Kokous on koottu koolle sääntöjemme mukaan ja on näin laillinen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4. Esityslistan hyväksyminen.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 muutoksia esityslistaan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5. Johtokunnan jäsenten ja muiden vastuuhenkilöiden esittely lukuvuodelle syksy 2021 – kevät 2022.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Hannes Raeberg puheenjohtaja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Arno  varapuheenjohtaja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Lasse rahastonvartijana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Heidi pääopettaja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Juha sihteeri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6. Opettajien asiat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I. Opettajat syksy 2021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Tällä hetkellä 4 opettajaa. 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Heidi hoitaa nuorimpia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Narunen Anu lukutoukkien ryhmä. 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Niklas Tavasti ja Ruohonen Harri hoitavat vanhempien ryhmää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Meillä on tänä vuonna hieman vanhempia oppilaita ja vanhempien ryhmä tullaan jakamaan kahteen osaan ja Harri ja Niklas hoitavat molempia ryhmiä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harkittu myös avustajaa syksylle koska oppilaita on paljon ainakin syksy lukukaudella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Mahdollisesti muutoksia tulossa keväällä koska ainakin Harri on puhunut mahdollisesta Suomeen paluusta aikaisemmin. Tästä tiedotetaan enemmän myöhemmin.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II. Syksyn opetuspäivät (seitsemän kertaa)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III. Opetuksen kehittäminen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Aikaisemmin ollaan oltu liikkeellä monisteiden kanssa mutta nyt ruvetaan käyttämään oikeita kirjoja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Tämä auttaa myös lapsia tuntemaan että heillä on suomi koulun kirjat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S2-kirjat otetaan käyttöön jokaiselle lapselle hänen tason mukaan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Tästä keskustellaan budjetin suhteen Lassen kanssa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IV. Muut asiat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Liikuntasalin käytöstä on tullut palautetta että vanhemmat lapset leikkivät huomattavasti rajummin ja pienimmät voi helposti jäädä jalkoihin.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Korona-aikana lapsia oli vähän ja siksi kaikki menivät samaan aikaan saliin mutta nyt palataan takaisin porrastetuun muotoon.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15-min porrastettua systeemiä harkitaan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Jälleen on ilmeisesti tarkemmin tavaroita on siirrelty ja koulu sai palautetta rehtorilta.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Aikasemmin on keskusteltu että voitaisi ottaa kuvat luokasta ennen käyttöönottoa aamulla että osataan sitten siivota luokat takaisin samaan kuntoon kun alotetaan.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Ilmeisesti ongelma on ollut pienimpien lasten kanssa koska heitä tavarat kiinnostaa ja ne ovat varmaan siirrelleet tavaroita.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Tämä on aikaisemminkin ollut ongelmana ja osa opettajista on tarkempia tästä kuin muut. 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Tämmöistä on tapahtunut aikaisemminkin, ja tästä on ollut puhetta opettajien kesken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Hannes laittaa tästä informaatiota rehtorille että näillä toimenpiteillä me yritämme parantaa tätä ongelmakohtaa.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7. Esitetään tilinpäätös, toimintakertomus ja toiminnantarkastajan lausunto. Päätetään tilinpäätöksen vahvistamisesta ja vastuuvapauden myöntämisestä edelliselle johtokunnalle ja muille vastuuvelvollisille.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Tuloslaskelma: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https://drive.google.com/file/d/1JOxn9waG8qE0JH91Qq69bQ5WlSX544Ue/view?usp=sharing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Tase: https://drive.google.com/file/d/1AayEAJqi7V0u_Tv9SrpAgzW3EIUeCwMY/view?usp=sharing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Tulos on aika lähellä nollaa, vain noin 24k JPY miinuksella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Edelleen tase on noin 1M JPY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Toimintakertomus on tarkistettu ja hyväksytty viime vuodelta. 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Vastuuvapaus on hallitukselle myönnetty ja hyväksytty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Itse toiminnasta viime vuodelta: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Koulutoiminta oli pätkittäistä korona-kriisin vuoksi viime vuonna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Opettajia oli myös vähemmän samotenkin kuin oppilaita.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Opettajien palkkoja laskettiin 29% and hallituksen palkkioita 50% kun sopeuduttiin pienempään toimintaan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Näillä toimilla saatiin pidettyä talous noin samoilla tasoilla.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8. Muut esille tulevat asiat.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Opettajilta kysymys: Voidaanko tänä lukuvuonna palkkaa nostamaan aikaisemmalle tasolle ennen korona-aikaa koska työmäärä on selvästi noussut ja oppilaiden määrä on noussut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Mikäli lasten lukumäärä pysyy samoilla tasoilla niin luulemme että pystymme nostamaan hieman palkkoja opettajille. Ei vielä varmuutta että päästäänkö 2019 tasolle. 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Toiminnan avustus on haettava perjantaihin mennessä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Hannes: heti kun on mahdollista, niin kyllä yritetään nostaa palkat ns “normaalille tasolle”. 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Lasse: meidän kassa todennäköisesti kyllä kestää tämän. Selvitetään piakkoin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Tatu: Onko esim toimintakertomusta mahdollista jakaa muillekin ? 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Hannes: Eiköhän tiettyjä dokumentteja, esim juurikin toimintakertomusta voisi jakaa kotisivuillekkin. 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Juha katsoo että nämä tulee jaettua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Lukukausimaksuista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Kevätkokouksessa päätettiin että hinta olisi 3000 JPY / oppilas / kerta. Mutta koska oppilaita tulikin enemmän, niin palataan takaisin 2000 JPY / oppilas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Aikaisemmin oli myös suunnitelmissa että opetus kertoja olisi 8 kertaa, mutta ensimmäinen kerta peruuntui ja nyt näyttää että opetus kertoja on 7.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9. Seuraavan kokouksen ajankohta.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Kevätkokous perinteiseen tyyliin kevään loppupuolella. Ajankohta päätetään myöhemmin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10. Kokouksen päätös.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Kokous päätettiin  19:44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Yokohama, 4.10.2021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Hannes Raebiger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JOxn9waG8qE0JH91Qq69bQ5WlSX544U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